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B5" w:rsidRPr="00E3072E" w:rsidRDefault="002C7869">
      <w:pPr>
        <w:ind w:left="-142" w:right="-329"/>
        <w:jc w:val="center"/>
        <w:rPr>
          <w:b/>
          <w:szCs w:val="22"/>
        </w:rPr>
      </w:pPr>
      <w:r w:rsidRPr="00E3072E">
        <w:rPr>
          <w:b/>
          <w:szCs w:val="22"/>
        </w:rPr>
        <w:t>S.</w:t>
      </w:r>
      <w:r w:rsidR="00E3072E" w:rsidRPr="00E3072E">
        <w:rPr>
          <w:b/>
          <w:szCs w:val="22"/>
        </w:rPr>
        <w:t>S.</w:t>
      </w:r>
      <w:r w:rsidRPr="00E3072E">
        <w:rPr>
          <w:b/>
          <w:szCs w:val="22"/>
        </w:rPr>
        <w:t>B.E.SOCIETY’S</w:t>
      </w:r>
    </w:p>
    <w:p w:rsidR="00AF0AB5" w:rsidRPr="00E3072E" w:rsidRDefault="002C7869">
      <w:pPr>
        <w:ind w:left="-142" w:right="-329"/>
        <w:jc w:val="center"/>
        <w:rPr>
          <w:b/>
          <w:sz w:val="32"/>
          <w:szCs w:val="26"/>
        </w:rPr>
      </w:pPr>
      <w:r w:rsidRPr="00E3072E">
        <w:rPr>
          <w:b/>
          <w:sz w:val="32"/>
          <w:szCs w:val="26"/>
        </w:rPr>
        <w:t>SHRI SHIVAYOGEESHWAR RURAL AYURVEDIC MEDICAL COLLEGE</w:t>
      </w:r>
      <w:r w:rsidR="00E3072E">
        <w:rPr>
          <w:b/>
          <w:sz w:val="32"/>
          <w:szCs w:val="26"/>
        </w:rPr>
        <w:t xml:space="preserve"> </w:t>
      </w:r>
      <w:r w:rsidRPr="00E3072E">
        <w:rPr>
          <w:b/>
          <w:sz w:val="32"/>
          <w:szCs w:val="26"/>
        </w:rPr>
        <w:t>&amp; HOSPITAL, INCHAL-591102</w:t>
      </w:r>
    </w:p>
    <w:p w:rsidR="00AF0AB5" w:rsidRPr="00E3072E" w:rsidRDefault="00E3072E" w:rsidP="00E3072E">
      <w:pPr>
        <w:ind w:left="-142" w:right="-329"/>
        <w:jc w:val="center"/>
        <w:rPr>
          <w:b/>
          <w:sz w:val="28"/>
          <w:szCs w:val="26"/>
        </w:rPr>
      </w:pPr>
      <w:r w:rsidRPr="00E3072E">
        <w:rPr>
          <w:b/>
          <w:sz w:val="28"/>
          <w:szCs w:val="26"/>
        </w:rPr>
        <w:t xml:space="preserve">TQ: </w:t>
      </w:r>
      <w:r w:rsidR="002C7869" w:rsidRPr="00E3072E">
        <w:rPr>
          <w:b/>
          <w:sz w:val="28"/>
          <w:szCs w:val="26"/>
        </w:rPr>
        <w:t>SAVADATTI</w:t>
      </w:r>
      <w:r w:rsidRPr="00E3072E">
        <w:rPr>
          <w:b/>
          <w:sz w:val="28"/>
          <w:szCs w:val="26"/>
        </w:rPr>
        <w:t xml:space="preserve">                                                                </w:t>
      </w:r>
      <w:r w:rsidR="002C7869" w:rsidRPr="00E3072E">
        <w:rPr>
          <w:b/>
          <w:sz w:val="28"/>
          <w:szCs w:val="26"/>
        </w:rPr>
        <w:t>DIST:</w:t>
      </w:r>
      <w:r w:rsidR="000D0491">
        <w:rPr>
          <w:b/>
          <w:sz w:val="28"/>
          <w:szCs w:val="26"/>
        </w:rPr>
        <w:t xml:space="preserve"> </w:t>
      </w:r>
      <w:r w:rsidR="002C7869" w:rsidRPr="00E3072E">
        <w:rPr>
          <w:b/>
          <w:sz w:val="28"/>
          <w:szCs w:val="26"/>
        </w:rPr>
        <w:t>BELAGAVI</w:t>
      </w:r>
    </w:p>
    <w:p w:rsidR="00AF0AB5" w:rsidRDefault="0087287B">
      <w:pPr>
        <w:ind w:left="-990" w:right="-810"/>
        <w:jc w:val="center"/>
        <w:rPr>
          <w:b/>
          <w:sz w:val="33"/>
          <w:szCs w:val="33"/>
        </w:rPr>
      </w:pPr>
      <w:r w:rsidRPr="0087287B">
        <w:rPr>
          <w:b/>
          <w:noProof/>
          <w:sz w:val="33"/>
          <w:szCs w:val="33"/>
          <w:lang w:val="en-IN" w:eastAsia="en-IN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87287B">
        <w:rPr>
          <w:b/>
          <w:noProof/>
          <w:sz w:val="33"/>
          <w:szCs w:val="33"/>
          <w:lang w:val="en-IN" w:eastAsia="en-IN"/>
        </w:rPr>
        <w:pict>
          <v:shape id="1027" o:spid="_x0000_s1026" type="#_x0000_m1027" style="position:absolute;left:0;text-align:left;margin-left:6.75pt;margin-top:9.85pt;width:444pt;height:2.25pt;flip:y;z-index:251658240;mso-wrap-distance-left:0;mso-wrap-distance-right:0;mso-position-horizontal-relative:text;mso-position-vertical-relative:text;mso-width-relative:page;mso-height-relative:page" filled="f" strokeweight="3pt">
            <v:shadow type="single" color="#868686"/>
            <v:path arrowok="t" fillok="f" o:connecttype="none"/>
          </v:shape>
        </w:pict>
      </w:r>
    </w:p>
    <w:p w:rsidR="00AF0AB5" w:rsidRDefault="002C7869">
      <w:pPr>
        <w:ind w:left="-990" w:right="-810"/>
        <w:jc w:val="center"/>
        <w:rPr>
          <w:b/>
          <w:sz w:val="20"/>
          <w:szCs w:val="33"/>
        </w:rPr>
      </w:pPr>
      <w:r>
        <w:rPr>
          <w:b/>
          <w:sz w:val="20"/>
          <w:szCs w:val="33"/>
        </w:rPr>
        <w:tab/>
      </w:r>
      <w:r>
        <w:rPr>
          <w:b/>
          <w:sz w:val="20"/>
          <w:szCs w:val="33"/>
        </w:rPr>
        <w:tab/>
      </w:r>
      <w:r>
        <w:rPr>
          <w:b/>
          <w:sz w:val="20"/>
          <w:szCs w:val="33"/>
        </w:rPr>
        <w:tab/>
      </w:r>
      <w:r>
        <w:rPr>
          <w:b/>
          <w:sz w:val="20"/>
          <w:szCs w:val="33"/>
        </w:rPr>
        <w:tab/>
      </w:r>
      <w:r>
        <w:rPr>
          <w:b/>
          <w:sz w:val="20"/>
          <w:szCs w:val="33"/>
        </w:rPr>
        <w:tab/>
      </w:r>
      <w:r>
        <w:rPr>
          <w:b/>
          <w:sz w:val="20"/>
          <w:szCs w:val="33"/>
        </w:rPr>
        <w:tab/>
      </w:r>
    </w:p>
    <w:p w:rsidR="00AF0AB5" w:rsidRDefault="002C7869">
      <w:pPr>
        <w:ind w:right="-329"/>
        <w:contextualSpacing/>
        <w:jc w:val="center"/>
        <w:rPr>
          <w:rFonts w:ascii="Arial Black" w:hAnsi="Arial Black"/>
          <w:b/>
          <w:sz w:val="36"/>
          <w:szCs w:val="33"/>
        </w:rPr>
      </w:pPr>
      <w:r>
        <w:rPr>
          <w:rFonts w:ascii="Arial Black" w:hAnsi="Arial Black"/>
          <w:b/>
          <w:sz w:val="36"/>
          <w:szCs w:val="8"/>
        </w:rPr>
        <w:t>AZADI KA AMRIT MAHOTSAV</w:t>
      </w:r>
    </w:p>
    <w:p w:rsidR="00E3072E" w:rsidRPr="00E3072E" w:rsidRDefault="00E3072E">
      <w:pPr>
        <w:ind w:right="-329"/>
        <w:contextualSpacing/>
        <w:jc w:val="center"/>
        <w:rPr>
          <w:b/>
          <w:sz w:val="8"/>
          <w:szCs w:val="33"/>
          <w:u w:val="single"/>
        </w:rPr>
      </w:pPr>
    </w:p>
    <w:p w:rsidR="00E3072E" w:rsidRDefault="002C7869">
      <w:pPr>
        <w:ind w:right="-329"/>
        <w:contextualSpacing/>
        <w:jc w:val="center"/>
        <w:rPr>
          <w:b/>
          <w:sz w:val="28"/>
          <w:szCs w:val="33"/>
          <w:u w:val="single"/>
        </w:rPr>
      </w:pPr>
      <w:r>
        <w:rPr>
          <w:b/>
          <w:sz w:val="28"/>
          <w:szCs w:val="33"/>
          <w:u w:val="single"/>
        </w:rPr>
        <w:t xml:space="preserve">PROGRAMME REPORT - OF </w:t>
      </w:r>
      <w:r w:rsidR="00E3072E">
        <w:rPr>
          <w:b/>
          <w:sz w:val="28"/>
          <w:szCs w:val="33"/>
          <w:u w:val="single"/>
        </w:rPr>
        <w:t xml:space="preserve">FREE HEALTH CHECK UP CAMP </w:t>
      </w:r>
    </w:p>
    <w:p w:rsidR="00AF0AB5" w:rsidRDefault="002C7869">
      <w:pPr>
        <w:ind w:right="-329"/>
        <w:contextualSpacing/>
        <w:jc w:val="center"/>
        <w:rPr>
          <w:b/>
          <w:sz w:val="32"/>
          <w:szCs w:val="33"/>
        </w:rPr>
      </w:pPr>
      <w:r>
        <w:rPr>
          <w:b/>
          <w:sz w:val="28"/>
          <w:szCs w:val="33"/>
          <w:u w:val="single"/>
        </w:rPr>
        <w:t xml:space="preserve">2nd   </w:t>
      </w:r>
      <w:r>
        <w:rPr>
          <w:b/>
          <w:sz w:val="28"/>
          <w:szCs w:val="8"/>
          <w:u w:val="single"/>
        </w:rPr>
        <w:t>SEPTEMBER</w:t>
      </w:r>
      <w:r w:rsidR="00E3072E">
        <w:rPr>
          <w:b/>
          <w:sz w:val="28"/>
          <w:szCs w:val="8"/>
          <w:u w:val="single"/>
        </w:rPr>
        <w:t xml:space="preserve"> 2021</w:t>
      </w:r>
    </w:p>
    <w:p w:rsidR="00AF0AB5" w:rsidRDefault="00AF0AB5">
      <w:pPr>
        <w:ind w:right="-329"/>
        <w:jc w:val="center"/>
        <w:rPr>
          <w:rFonts w:ascii="Arial Black" w:hAnsi="Arial Black"/>
          <w:b/>
          <w:sz w:val="14"/>
          <w:szCs w:val="26"/>
          <w:u w:val="single"/>
        </w:rPr>
      </w:pPr>
    </w:p>
    <w:p w:rsidR="00AF0AB5" w:rsidRDefault="00AF0AB5">
      <w:pPr>
        <w:ind w:right="-329"/>
        <w:rPr>
          <w:sz w:val="13"/>
          <w:szCs w:val="13"/>
        </w:rPr>
      </w:pPr>
    </w:p>
    <w:p w:rsidR="00AF0AB5" w:rsidRDefault="002C7869">
      <w:pPr>
        <w:spacing w:line="276" w:lineRule="auto"/>
        <w:ind w:right="-329" w:firstLine="851"/>
        <w:jc w:val="both"/>
        <w:rPr>
          <w:sz w:val="32"/>
        </w:rPr>
      </w:pPr>
      <w:r>
        <w:rPr>
          <w:sz w:val="32"/>
        </w:rPr>
        <w:t xml:space="preserve">The </w:t>
      </w:r>
      <w:proofErr w:type="spellStart"/>
      <w:r w:rsidRPr="000D0491">
        <w:rPr>
          <w:b/>
          <w:sz w:val="32"/>
        </w:rPr>
        <w:t>Azadi</w:t>
      </w:r>
      <w:proofErr w:type="spellEnd"/>
      <w:r w:rsidRPr="000D0491">
        <w:rPr>
          <w:b/>
          <w:sz w:val="32"/>
        </w:rPr>
        <w:t xml:space="preserve"> ka </w:t>
      </w:r>
      <w:proofErr w:type="spellStart"/>
      <w:r w:rsidRPr="000D0491">
        <w:rPr>
          <w:b/>
          <w:sz w:val="32"/>
        </w:rPr>
        <w:t>Amrit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Mahotsav</w:t>
      </w:r>
      <w:proofErr w:type="spellEnd"/>
      <w:r>
        <w:rPr>
          <w:sz w:val="32"/>
        </w:rPr>
        <w:t xml:space="preserve"> is an intensive, Country wide campaign which will focus on citizen participation, to be converted into </w:t>
      </w:r>
      <w:proofErr w:type="spellStart"/>
      <w:r>
        <w:rPr>
          <w:sz w:val="32"/>
        </w:rPr>
        <w:t>Janandolan</w:t>
      </w:r>
      <w:proofErr w:type="spellEnd"/>
      <w:r>
        <w:rPr>
          <w:sz w:val="32"/>
        </w:rPr>
        <w:t xml:space="preserve"> to reach at local level.</w:t>
      </w:r>
    </w:p>
    <w:p w:rsidR="000D0491" w:rsidRDefault="000D0491">
      <w:pPr>
        <w:spacing w:line="276" w:lineRule="auto"/>
        <w:ind w:right="-329" w:firstLine="851"/>
        <w:jc w:val="both"/>
        <w:rPr>
          <w:sz w:val="32"/>
        </w:rPr>
      </w:pPr>
    </w:p>
    <w:p w:rsidR="00AF0AB5" w:rsidRDefault="002C7869">
      <w:pPr>
        <w:spacing w:line="276" w:lineRule="auto"/>
        <w:ind w:right="-329" w:firstLine="851"/>
        <w:jc w:val="both"/>
        <w:rPr>
          <w:b/>
          <w:sz w:val="32"/>
        </w:rPr>
      </w:pPr>
      <w:r w:rsidRPr="000D0491">
        <w:rPr>
          <w:b/>
          <w:sz w:val="32"/>
        </w:rPr>
        <w:t>Honorable Prime Minister</w:t>
      </w:r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Narendra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proofErr w:type="gramStart"/>
      <w:r w:rsidRPr="000D0491">
        <w:rPr>
          <w:b/>
          <w:sz w:val="32"/>
        </w:rPr>
        <w:t>Modiji</w:t>
      </w:r>
      <w:proofErr w:type="spellEnd"/>
      <w:r w:rsidR="000D0491" w:rsidRPr="000D0491">
        <w:rPr>
          <w:b/>
          <w:sz w:val="32"/>
        </w:rPr>
        <w:t>,</w:t>
      </w:r>
      <w:proofErr w:type="gramEnd"/>
      <w:r w:rsidR="000D0491">
        <w:rPr>
          <w:sz w:val="32"/>
        </w:rPr>
        <w:t xml:space="preserve"> </w:t>
      </w:r>
      <w:r>
        <w:rPr>
          <w:sz w:val="32"/>
        </w:rPr>
        <w:t xml:space="preserve">has often shared his vision of building a new </w:t>
      </w:r>
      <w:proofErr w:type="spellStart"/>
      <w:r>
        <w:rPr>
          <w:sz w:val="32"/>
        </w:rPr>
        <w:t>Aatmanirbhar</w:t>
      </w:r>
      <w:proofErr w:type="spellEnd"/>
      <w:r>
        <w:rPr>
          <w:sz w:val="32"/>
        </w:rPr>
        <w:t xml:space="preserve"> Bharat by year </w:t>
      </w:r>
      <w:r w:rsidRPr="000D0491">
        <w:rPr>
          <w:b/>
          <w:sz w:val="32"/>
        </w:rPr>
        <w:t>2022.</w:t>
      </w:r>
    </w:p>
    <w:p w:rsidR="000D0491" w:rsidRDefault="000D0491">
      <w:pPr>
        <w:spacing w:line="276" w:lineRule="auto"/>
        <w:ind w:right="-329" w:firstLine="851"/>
        <w:jc w:val="both"/>
        <w:rPr>
          <w:sz w:val="32"/>
        </w:rPr>
      </w:pPr>
    </w:p>
    <w:p w:rsidR="00AF0AB5" w:rsidRDefault="002C7869">
      <w:pPr>
        <w:spacing w:line="276" w:lineRule="auto"/>
        <w:ind w:right="-329" w:firstLine="851"/>
        <w:jc w:val="both"/>
        <w:rPr>
          <w:sz w:val="32"/>
        </w:rPr>
      </w:pPr>
      <w:proofErr w:type="gramStart"/>
      <w:r>
        <w:rPr>
          <w:sz w:val="32"/>
        </w:rPr>
        <w:t xml:space="preserve">As India is celebrating </w:t>
      </w:r>
      <w:r w:rsidRPr="000D0491">
        <w:rPr>
          <w:b/>
          <w:sz w:val="32"/>
        </w:rPr>
        <w:t>75</w:t>
      </w:r>
      <w:r w:rsidRPr="000D0491">
        <w:rPr>
          <w:b/>
          <w:sz w:val="32"/>
          <w:vertAlign w:val="superscript"/>
        </w:rPr>
        <w:t>th</w:t>
      </w:r>
      <w:r w:rsidRPr="000D0491">
        <w:rPr>
          <w:b/>
          <w:sz w:val="32"/>
        </w:rPr>
        <w:t xml:space="preserve"> Anniversary</w:t>
      </w:r>
      <w:r>
        <w:rPr>
          <w:sz w:val="32"/>
        </w:rPr>
        <w:t xml:space="preserve"> of Indian Independence, to commemorate the monumental of activities for a resurgent, </w:t>
      </w:r>
      <w:proofErr w:type="spellStart"/>
      <w:r>
        <w:rPr>
          <w:sz w:val="32"/>
        </w:rPr>
        <w:t>Aatmanirbha</w:t>
      </w:r>
      <w:proofErr w:type="spellEnd"/>
      <w:r w:rsidR="000D0491">
        <w:rPr>
          <w:sz w:val="32"/>
        </w:rPr>
        <w:t xml:space="preserve"> </w:t>
      </w:r>
      <w:r>
        <w:rPr>
          <w:sz w:val="32"/>
        </w:rPr>
        <w:t>Bharat.</w:t>
      </w:r>
      <w:proofErr w:type="gramEnd"/>
    </w:p>
    <w:p w:rsidR="000D0491" w:rsidRDefault="000D0491">
      <w:pPr>
        <w:spacing w:line="276" w:lineRule="auto"/>
        <w:ind w:right="-329" w:firstLine="851"/>
        <w:jc w:val="both"/>
        <w:rPr>
          <w:sz w:val="32"/>
        </w:rPr>
      </w:pPr>
    </w:p>
    <w:p w:rsidR="00AF0AB5" w:rsidRDefault="002C7869">
      <w:pPr>
        <w:spacing w:line="276" w:lineRule="auto"/>
        <w:ind w:right="-329" w:firstLine="851"/>
        <w:jc w:val="both"/>
        <w:rPr>
          <w:sz w:val="32"/>
        </w:rPr>
      </w:pPr>
      <w:r w:rsidRPr="000D0491">
        <w:rPr>
          <w:b/>
          <w:sz w:val="32"/>
        </w:rPr>
        <w:t xml:space="preserve">Union </w:t>
      </w:r>
      <w:proofErr w:type="spellStart"/>
      <w:r w:rsidRPr="000D0491">
        <w:rPr>
          <w:b/>
          <w:sz w:val="32"/>
        </w:rPr>
        <w:t>Ayush</w:t>
      </w:r>
      <w:proofErr w:type="spellEnd"/>
      <w:r w:rsidR="000D0491" w:rsidRPr="000D0491">
        <w:rPr>
          <w:b/>
          <w:sz w:val="32"/>
        </w:rPr>
        <w:t xml:space="preserve"> </w:t>
      </w:r>
      <w:r w:rsidRPr="000D0491">
        <w:rPr>
          <w:b/>
          <w:sz w:val="32"/>
        </w:rPr>
        <w:t xml:space="preserve">Minister </w:t>
      </w:r>
      <w:proofErr w:type="spellStart"/>
      <w:r w:rsidRP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Sarbananda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proofErr w:type="gramStart"/>
      <w:r w:rsidRPr="000D0491">
        <w:rPr>
          <w:b/>
          <w:sz w:val="32"/>
        </w:rPr>
        <w:t>Sonowal</w:t>
      </w:r>
      <w:proofErr w:type="spellEnd"/>
      <w:r w:rsidR="000D0491">
        <w:rPr>
          <w:sz w:val="32"/>
        </w:rPr>
        <w:t>,</w:t>
      </w:r>
      <w:proofErr w:type="gramEnd"/>
      <w:r>
        <w:rPr>
          <w:sz w:val="32"/>
        </w:rPr>
        <w:t xml:space="preserve"> has announced a banquet of activities &amp; campaigns of </w:t>
      </w:r>
      <w:r w:rsidR="000D0491" w:rsidRPr="000D0491">
        <w:rPr>
          <w:b/>
          <w:sz w:val="32"/>
        </w:rPr>
        <w:t xml:space="preserve">Ministry </w:t>
      </w:r>
      <w:r w:rsidRPr="000D0491">
        <w:rPr>
          <w:b/>
          <w:sz w:val="32"/>
        </w:rPr>
        <w:t xml:space="preserve">of </w:t>
      </w:r>
      <w:proofErr w:type="spellStart"/>
      <w:r w:rsidRPr="000D0491">
        <w:rPr>
          <w:b/>
          <w:sz w:val="32"/>
        </w:rPr>
        <w:t>Ayush</w:t>
      </w:r>
      <w:proofErr w:type="spellEnd"/>
      <w:r w:rsidRPr="000D0491">
        <w:rPr>
          <w:b/>
          <w:sz w:val="32"/>
        </w:rPr>
        <w:t xml:space="preserve"> from August 30 to September 5</w:t>
      </w:r>
      <w:r w:rsidRPr="000D0491">
        <w:rPr>
          <w:b/>
          <w:sz w:val="32"/>
          <w:vertAlign w:val="superscript"/>
        </w:rPr>
        <w:t>th</w:t>
      </w:r>
      <w:r w:rsidRPr="000D0491">
        <w:rPr>
          <w:b/>
          <w:sz w:val="32"/>
        </w:rPr>
        <w:t>.</w:t>
      </w:r>
      <w:r>
        <w:rPr>
          <w:sz w:val="32"/>
        </w:rPr>
        <w:t xml:space="preserve"> It will aim at ultimately reaching all categories of our population, from children to old people from farmer to corporate.</w:t>
      </w:r>
    </w:p>
    <w:p w:rsidR="000D0491" w:rsidRDefault="000D0491">
      <w:pPr>
        <w:spacing w:line="276" w:lineRule="auto"/>
        <w:ind w:right="-329" w:firstLine="851"/>
        <w:jc w:val="both"/>
        <w:rPr>
          <w:sz w:val="32"/>
        </w:rPr>
      </w:pPr>
    </w:p>
    <w:p w:rsidR="00AF0AB5" w:rsidRDefault="002C7869" w:rsidP="000D0491">
      <w:pPr>
        <w:spacing w:line="276" w:lineRule="auto"/>
        <w:ind w:right="-329" w:firstLine="851"/>
        <w:jc w:val="both"/>
        <w:rPr>
          <w:sz w:val="32"/>
        </w:rPr>
      </w:pPr>
      <w:r>
        <w:rPr>
          <w:sz w:val="32"/>
        </w:rPr>
        <w:t xml:space="preserve">In the series of events to </w:t>
      </w:r>
      <w:proofErr w:type="spellStart"/>
      <w:r>
        <w:rPr>
          <w:sz w:val="32"/>
        </w:rPr>
        <w:t>commorate</w:t>
      </w:r>
      <w:proofErr w:type="spellEnd"/>
      <w:r>
        <w:rPr>
          <w:sz w:val="32"/>
        </w:rPr>
        <w:t xml:space="preserve"> </w:t>
      </w:r>
      <w:proofErr w:type="spellStart"/>
      <w:r w:rsidRPr="000D0491">
        <w:rPr>
          <w:b/>
          <w:sz w:val="32"/>
        </w:rPr>
        <w:t>Azadi</w:t>
      </w:r>
      <w:proofErr w:type="spellEnd"/>
      <w:r w:rsidRPr="000D0491">
        <w:rPr>
          <w:b/>
          <w:sz w:val="32"/>
        </w:rPr>
        <w:t xml:space="preserve"> ka </w:t>
      </w:r>
      <w:proofErr w:type="spellStart"/>
      <w:r w:rsidRPr="000D0491">
        <w:rPr>
          <w:b/>
          <w:sz w:val="32"/>
        </w:rPr>
        <w:t>Amrit</w:t>
      </w:r>
      <w:proofErr w:type="spellEnd"/>
      <w:r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Mahotsav</w:t>
      </w:r>
      <w:proofErr w:type="spellEnd"/>
      <w:r w:rsidR="000D0491">
        <w:rPr>
          <w:sz w:val="32"/>
        </w:rPr>
        <w:t xml:space="preserve"> with </w:t>
      </w:r>
      <w:r>
        <w:rPr>
          <w:sz w:val="32"/>
        </w:rPr>
        <w:t xml:space="preserve">the </w:t>
      </w:r>
      <w:r w:rsidRPr="000D0491">
        <w:rPr>
          <w:b/>
          <w:sz w:val="32"/>
        </w:rPr>
        <w:t xml:space="preserve">blessings of Dr </w:t>
      </w:r>
      <w:proofErr w:type="spellStart"/>
      <w:r w:rsid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="000D0491" w:rsidRPr="000D0491">
        <w:rPr>
          <w:b/>
          <w:sz w:val="32"/>
        </w:rPr>
        <w:t>Shivanand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Bharati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Swamiji</w:t>
      </w:r>
      <w:proofErr w:type="spellEnd"/>
      <w:r w:rsidR="000D0491" w:rsidRPr="000D0491">
        <w:rPr>
          <w:b/>
          <w:sz w:val="32"/>
        </w:rPr>
        <w:t xml:space="preserve">, </w:t>
      </w:r>
      <w:proofErr w:type="spellStart"/>
      <w:r w:rsidRPr="000D0491">
        <w:rPr>
          <w:b/>
          <w:sz w:val="32"/>
        </w:rPr>
        <w:t>Sadhu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="000D0491" w:rsidRPr="000D0491">
        <w:rPr>
          <w:b/>
          <w:sz w:val="32"/>
        </w:rPr>
        <w:t>Samsthan</w:t>
      </w:r>
      <w:proofErr w:type="spellEnd"/>
      <w:r w:rsidRPr="000D0491">
        <w:rPr>
          <w:b/>
          <w:sz w:val="32"/>
        </w:rPr>
        <w:t xml:space="preserve"> </w:t>
      </w:r>
      <w:r w:rsidR="000D0491" w:rsidRPr="000D0491">
        <w:rPr>
          <w:b/>
          <w:sz w:val="32"/>
        </w:rPr>
        <w:t>Math, Inchal</w:t>
      </w:r>
      <w:r w:rsidRPr="000D0491">
        <w:rPr>
          <w:b/>
          <w:sz w:val="32"/>
        </w:rPr>
        <w:t>,</w:t>
      </w:r>
      <w:r>
        <w:rPr>
          <w:sz w:val="32"/>
        </w:rPr>
        <w:t xml:space="preserve"> with the cooperation of </w:t>
      </w:r>
      <w:r w:rsidR="000D0491" w:rsidRPr="000D0491">
        <w:rPr>
          <w:b/>
          <w:sz w:val="32"/>
        </w:rPr>
        <w:t xml:space="preserve">Chairman, </w:t>
      </w:r>
      <w:proofErr w:type="spellStart"/>
      <w:r w:rsidRP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D.B.Mallur</w:t>
      </w:r>
      <w:proofErr w:type="spellEnd"/>
      <w:r>
        <w:rPr>
          <w:sz w:val="32"/>
        </w:rPr>
        <w:t xml:space="preserve"> and under Dynamic Leadership of </w:t>
      </w:r>
      <w:r w:rsidRPr="000D0491">
        <w:rPr>
          <w:b/>
          <w:sz w:val="32"/>
        </w:rPr>
        <w:t>Principal</w:t>
      </w:r>
      <w:r w:rsidR="000D0491">
        <w:rPr>
          <w:b/>
          <w:sz w:val="32"/>
        </w:rPr>
        <w:t>,</w:t>
      </w:r>
      <w:r w:rsidRPr="000D0491">
        <w:rPr>
          <w:b/>
          <w:sz w:val="32"/>
        </w:rPr>
        <w:t xml:space="preserve"> </w:t>
      </w:r>
      <w:r w:rsidR="000D0491">
        <w:rPr>
          <w:b/>
          <w:sz w:val="32"/>
        </w:rPr>
        <w:t xml:space="preserve">                      </w:t>
      </w:r>
      <w:r w:rsidRPr="000D0491">
        <w:rPr>
          <w:b/>
          <w:sz w:val="32"/>
        </w:rPr>
        <w:t>Dr</w:t>
      </w:r>
      <w:r w:rsidR="000D0491">
        <w:rPr>
          <w:b/>
          <w:sz w:val="32"/>
        </w:rPr>
        <w:t xml:space="preserve">. </w:t>
      </w:r>
      <w:r w:rsidRPr="000D0491">
        <w:rPr>
          <w:b/>
          <w:sz w:val="32"/>
        </w:rPr>
        <w:t xml:space="preserve">G </w:t>
      </w:r>
      <w:proofErr w:type="spellStart"/>
      <w:r w:rsidRPr="000D0491">
        <w:rPr>
          <w:b/>
          <w:sz w:val="32"/>
        </w:rPr>
        <w:t>Vinay</w:t>
      </w:r>
      <w:proofErr w:type="spellEnd"/>
      <w:r w:rsidRPr="000D0491">
        <w:rPr>
          <w:b/>
          <w:sz w:val="32"/>
        </w:rPr>
        <w:t xml:space="preserve"> Mohan</w:t>
      </w:r>
      <w:r w:rsidR="000D0491">
        <w:rPr>
          <w:b/>
          <w:sz w:val="32"/>
        </w:rPr>
        <w:t>,</w:t>
      </w:r>
      <w:r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Shr</w:t>
      </w:r>
      <w:r w:rsidR="000D0491">
        <w:rPr>
          <w:b/>
          <w:sz w:val="32"/>
        </w:rPr>
        <w:t>i</w:t>
      </w:r>
      <w:proofErr w:type="spellEnd"/>
      <w:r w:rsidR="000D0491">
        <w:rPr>
          <w:b/>
          <w:sz w:val="32"/>
        </w:rPr>
        <w:t xml:space="preserve"> </w:t>
      </w:r>
      <w:proofErr w:type="spellStart"/>
      <w:r w:rsidR="000D0491">
        <w:rPr>
          <w:b/>
          <w:sz w:val="32"/>
        </w:rPr>
        <w:t>Shivayogeeshwar</w:t>
      </w:r>
      <w:proofErr w:type="spellEnd"/>
      <w:r w:rsidRPr="000D0491">
        <w:rPr>
          <w:b/>
          <w:sz w:val="32"/>
        </w:rPr>
        <w:t xml:space="preserve"> Rural Ayurvedic Medical College and Hospital</w:t>
      </w:r>
      <w:r w:rsidR="000D0491">
        <w:rPr>
          <w:b/>
          <w:sz w:val="32"/>
        </w:rPr>
        <w:t>,</w:t>
      </w:r>
      <w:r w:rsidRPr="000D0491">
        <w:rPr>
          <w:b/>
          <w:sz w:val="32"/>
        </w:rPr>
        <w:t xml:space="preserve"> Inchal</w:t>
      </w:r>
      <w:r>
        <w:rPr>
          <w:sz w:val="32"/>
        </w:rPr>
        <w:t xml:space="preserve"> organized </w:t>
      </w:r>
      <w:r w:rsidR="000D0491" w:rsidRPr="000D0491">
        <w:rPr>
          <w:b/>
          <w:sz w:val="32"/>
        </w:rPr>
        <w:t xml:space="preserve">“Free </w:t>
      </w:r>
      <w:r w:rsidRPr="000D0491">
        <w:rPr>
          <w:b/>
          <w:sz w:val="32"/>
        </w:rPr>
        <w:t>Health check up camp</w:t>
      </w:r>
      <w:r w:rsidR="000D0491" w:rsidRPr="000D0491">
        <w:rPr>
          <w:b/>
          <w:sz w:val="32"/>
        </w:rPr>
        <w:t>”</w:t>
      </w:r>
      <w:r>
        <w:rPr>
          <w:sz w:val="32"/>
        </w:rPr>
        <w:t xml:space="preserve"> on </w:t>
      </w:r>
      <w:r w:rsidRPr="000D0491">
        <w:rPr>
          <w:b/>
          <w:sz w:val="32"/>
        </w:rPr>
        <w:t>2nd SEPTEMBER</w:t>
      </w:r>
      <w:r>
        <w:rPr>
          <w:sz w:val="32"/>
        </w:rPr>
        <w:t xml:space="preserve"> for </w:t>
      </w:r>
      <w:r w:rsidRPr="000D0491">
        <w:rPr>
          <w:b/>
          <w:sz w:val="32"/>
        </w:rPr>
        <w:t>class 7, 8, 9.</w:t>
      </w:r>
      <w:r>
        <w:rPr>
          <w:sz w:val="32"/>
        </w:rPr>
        <w:t xml:space="preserve"> </w:t>
      </w:r>
    </w:p>
    <w:p w:rsidR="0050609A" w:rsidRDefault="002C7869">
      <w:pPr>
        <w:spacing w:line="276" w:lineRule="auto"/>
        <w:ind w:right="-329" w:firstLine="851"/>
        <w:jc w:val="both"/>
        <w:rPr>
          <w:b/>
          <w:sz w:val="32"/>
        </w:rPr>
      </w:pPr>
      <w:r>
        <w:rPr>
          <w:sz w:val="32"/>
        </w:rPr>
        <w:lastRenderedPageBreak/>
        <w:t xml:space="preserve">Program was initiated </w:t>
      </w:r>
      <w:proofErr w:type="spellStart"/>
      <w:r w:rsidRPr="000D0491">
        <w:rPr>
          <w:b/>
          <w:sz w:val="32"/>
        </w:rPr>
        <w:t>Dhanawantari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Stavana</w:t>
      </w:r>
      <w:proofErr w:type="spellEnd"/>
      <w:r w:rsidR="000D0491" w:rsidRPr="000D0491">
        <w:rPr>
          <w:b/>
          <w:sz w:val="32"/>
        </w:rPr>
        <w:t xml:space="preserve"> </w:t>
      </w:r>
      <w:r w:rsidRPr="000D0491">
        <w:rPr>
          <w:b/>
          <w:sz w:val="32"/>
        </w:rPr>
        <w:t>&amp;</w:t>
      </w:r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Pujan</w:t>
      </w:r>
      <w:proofErr w:type="spellEnd"/>
      <w:r w:rsidR="000D0491">
        <w:rPr>
          <w:sz w:val="32"/>
        </w:rPr>
        <w:t xml:space="preserve"> </w:t>
      </w:r>
      <w:r>
        <w:rPr>
          <w:sz w:val="32"/>
        </w:rPr>
        <w:t xml:space="preserve">by </w:t>
      </w:r>
      <w:proofErr w:type="spellStart"/>
      <w:r w:rsidRPr="000D0491">
        <w:rPr>
          <w:b/>
          <w:sz w:val="32"/>
        </w:rPr>
        <w:t>Shri</w:t>
      </w:r>
      <w:proofErr w:type="spellEnd"/>
      <w:r w:rsidR="000D0491"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D.B.Mallur</w:t>
      </w:r>
      <w:proofErr w:type="spellEnd"/>
      <w:r w:rsidR="000D0491" w:rsidRPr="000D0491">
        <w:rPr>
          <w:b/>
          <w:sz w:val="32"/>
        </w:rPr>
        <w:t>,</w:t>
      </w:r>
      <w:r w:rsidRPr="000D0491">
        <w:rPr>
          <w:b/>
          <w:sz w:val="32"/>
        </w:rPr>
        <w:t xml:space="preserve"> Chairman, SSBE Society, Inchal</w:t>
      </w:r>
      <w:r w:rsidR="000D0491">
        <w:rPr>
          <w:sz w:val="32"/>
        </w:rPr>
        <w:t xml:space="preserve"> i</w:t>
      </w:r>
      <w:r>
        <w:rPr>
          <w:sz w:val="32"/>
        </w:rPr>
        <w:t xml:space="preserve">n presence of </w:t>
      </w:r>
      <w:r w:rsidR="000D0491">
        <w:rPr>
          <w:sz w:val="32"/>
        </w:rPr>
        <w:t xml:space="preserve">                         </w:t>
      </w:r>
      <w:r w:rsidRPr="000D0491">
        <w:rPr>
          <w:b/>
          <w:sz w:val="32"/>
        </w:rPr>
        <w:t xml:space="preserve">Dr </w:t>
      </w:r>
      <w:proofErr w:type="spellStart"/>
      <w:r w:rsidRPr="000D0491">
        <w:rPr>
          <w:b/>
          <w:sz w:val="32"/>
        </w:rPr>
        <w:t>G.Vinay</w:t>
      </w:r>
      <w:proofErr w:type="spellEnd"/>
      <w:r w:rsidRPr="000D0491">
        <w:rPr>
          <w:b/>
          <w:sz w:val="32"/>
        </w:rPr>
        <w:t xml:space="preserve"> Mohan</w:t>
      </w:r>
      <w:r w:rsidR="000D0491">
        <w:rPr>
          <w:b/>
          <w:sz w:val="32"/>
        </w:rPr>
        <w:t>,</w:t>
      </w:r>
      <w:r w:rsidRPr="000D0491">
        <w:rPr>
          <w:b/>
          <w:sz w:val="32"/>
        </w:rPr>
        <w:t xml:space="preserve"> Principal, SSRAMC&amp;H</w:t>
      </w:r>
      <w:r w:rsidR="000D0491">
        <w:rPr>
          <w:b/>
          <w:sz w:val="32"/>
        </w:rPr>
        <w:t>,</w:t>
      </w:r>
      <w:r w:rsidRPr="000D0491">
        <w:rPr>
          <w:b/>
          <w:sz w:val="32"/>
        </w:rPr>
        <w:t xml:space="preserve"> Inchal, </w:t>
      </w:r>
      <w:r w:rsidR="0050609A">
        <w:rPr>
          <w:b/>
          <w:sz w:val="32"/>
        </w:rPr>
        <w:t xml:space="preserve">                                   </w:t>
      </w:r>
      <w:r w:rsidRPr="000D0491">
        <w:rPr>
          <w:b/>
          <w:sz w:val="32"/>
        </w:rPr>
        <w:t xml:space="preserve">Dr G.S </w:t>
      </w:r>
      <w:proofErr w:type="spellStart"/>
      <w:r w:rsidRPr="000D0491">
        <w:rPr>
          <w:b/>
          <w:sz w:val="32"/>
        </w:rPr>
        <w:t>Hadimani</w:t>
      </w:r>
      <w:proofErr w:type="spellEnd"/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</w:t>
      </w:r>
      <w:r w:rsidR="0050609A" w:rsidRPr="000D0491">
        <w:rPr>
          <w:b/>
          <w:sz w:val="32"/>
        </w:rPr>
        <w:t>Vice</w:t>
      </w:r>
      <w:r w:rsidR="0050609A">
        <w:rPr>
          <w:b/>
          <w:sz w:val="32"/>
        </w:rPr>
        <w:t>-</w:t>
      </w:r>
      <w:r w:rsidR="0050609A" w:rsidRPr="000D0491">
        <w:rPr>
          <w:b/>
          <w:sz w:val="32"/>
        </w:rPr>
        <w:t>Principal</w:t>
      </w:r>
      <w:r w:rsidRPr="000D0491">
        <w:rPr>
          <w:b/>
          <w:sz w:val="32"/>
        </w:rPr>
        <w:t>, SSRAMC&amp;H</w:t>
      </w:r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Inchal, </w:t>
      </w:r>
      <w:r w:rsidR="0050609A">
        <w:rPr>
          <w:b/>
          <w:sz w:val="32"/>
        </w:rPr>
        <w:t xml:space="preserve">                           </w:t>
      </w:r>
      <w:r w:rsidRPr="000D0491">
        <w:rPr>
          <w:b/>
          <w:sz w:val="32"/>
        </w:rPr>
        <w:t xml:space="preserve">Dr </w:t>
      </w:r>
      <w:proofErr w:type="spellStart"/>
      <w:r w:rsidRPr="000D0491">
        <w:rPr>
          <w:b/>
          <w:sz w:val="32"/>
        </w:rPr>
        <w:t>Shivkumar</w:t>
      </w:r>
      <w:proofErr w:type="spellEnd"/>
      <w:r w:rsidRPr="000D0491">
        <w:rPr>
          <w:b/>
          <w:sz w:val="32"/>
        </w:rPr>
        <w:t xml:space="preserve"> </w:t>
      </w:r>
      <w:proofErr w:type="spellStart"/>
      <w:r w:rsidRPr="000D0491">
        <w:rPr>
          <w:b/>
          <w:sz w:val="32"/>
        </w:rPr>
        <w:t>Budihal</w:t>
      </w:r>
      <w:proofErr w:type="spellEnd"/>
      <w:r w:rsidR="0050609A">
        <w:rPr>
          <w:b/>
          <w:sz w:val="32"/>
        </w:rPr>
        <w:t>, Resi</w:t>
      </w:r>
      <w:r w:rsidRPr="000D0491">
        <w:rPr>
          <w:b/>
          <w:sz w:val="32"/>
        </w:rPr>
        <w:t xml:space="preserve">dential Medical </w:t>
      </w:r>
      <w:r w:rsidR="0050609A" w:rsidRPr="000D0491">
        <w:rPr>
          <w:b/>
          <w:sz w:val="32"/>
        </w:rPr>
        <w:t>Officer</w:t>
      </w:r>
      <w:r w:rsidR="0050609A">
        <w:rPr>
          <w:b/>
          <w:sz w:val="32"/>
        </w:rPr>
        <w:t>,</w:t>
      </w:r>
      <w:r w:rsidR="0050609A" w:rsidRPr="000D0491">
        <w:rPr>
          <w:b/>
          <w:sz w:val="32"/>
        </w:rPr>
        <w:t xml:space="preserve"> </w:t>
      </w:r>
      <w:r w:rsidRPr="000D0491">
        <w:rPr>
          <w:b/>
          <w:sz w:val="32"/>
        </w:rPr>
        <w:t>SSRAMC&amp;H</w:t>
      </w:r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Inchal</w:t>
      </w:r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and Dr R C </w:t>
      </w:r>
      <w:proofErr w:type="spellStart"/>
      <w:r w:rsidRPr="000D0491">
        <w:rPr>
          <w:b/>
          <w:sz w:val="32"/>
        </w:rPr>
        <w:t>Yakkundi</w:t>
      </w:r>
      <w:proofErr w:type="spellEnd"/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</w:t>
      </w:r>
      <w:r w:rsidR="0050609A" w:rsidRPr="000D0491">
        <w:rPr>
          <w:b/>
          <w:sz w:val="32"/>
        </w:rPr>
        <w:t>Camp Officer</w:t>
      </w:r>
      <w:r w:rsidR="0050609A">
        <w:rPr>
          <w:b/>
          <w:sz w:val="32"/>
        </w:rPr>
        <w:t>,</w:t>
      </w:r>
      <w:r w:rsidR="0050609A" w:rsidRPr="000D0491">
        <w:rPr>
          <w:b/>
          <w:sz w:val="32"/>
        </w:rPr>
        <w:t xml:space="preserve"> </w:t>
      </w:r>
      <w:r w:rsidRPr="000D0491">
        <w:rPr>
          <w:b/>
          <w:sz w:val="32"/>
        </w:rPr>
        <w:t>SSRAMC&amp;H</w:t>
      </w:r>
      <w:r w:rsidR="0050609A">
        <w:rPr>
          <w:b/>
          <w:sz w:val="32"/>
        </w:rPr>
        <w:t>,</w:t>
      </w:r>
      <w:r w:rsidRPr="000D0491">
        <w:rPr>
          <w:b/>
          <w:sz w:val="32"/>
        </w:rPr>
        <w:t xml:space="preserve"> Inchal.</w:t>
      </w:r>
    </w:p>
    <w:p w:rsidR="00AF0AB5" w:rsidRDefault="002C7869">
      <w:pPr>
        <w:spacing w:line="276" w:lineRule="auto"/>
        <w:ind w:right="-329" w:firstLine="851"/>
        <w:jc w:val="both"/>
        <w:rPr>
          <w:sz w:val="32"/>
        </w:rPr>
      </w:pPr>
      <w:r>
        <w:rPr>
          <w:sz w:val="32"/>
        </w:rPr>
        <w:t xml:space="preserve"> </w:t>
      </w:r>
    </w:p>
    <w:p w:rsidR="00AF0AB5" w:rsidRDefault="002C7869" w:rsidP="002C7869">
      <w:pPr>
        <w:spacing w:line="276" w:lineRule="auto"/>
        <w:ind w:right="-329"/>
        <w:jc w:val="both"/>
        <w:rPr>
          <w:b/>
          <w:sz w:val="32"/>
        </w:rPr>
      </w:pPr>
      <w:r>
        <w:rPr>
          <w:sz w:val="32"/>
        </w:rPr>
        <w:tab/>
        <w:t xml:space="preserve">The Guest were Greeted and welcomed by </w:t>
      </w:r>
      <w:proofErr w:type="spellStart"/>
      <w:r w:rsidRPr="002C7869">
        <w:rPr>
          <w:b/>
          <w:sz w:val="32"/>
        </w:rPr>
        <w:t>Shri</w:t>
      </w:r>
      <w:proofErr w:type="spell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Manjunath</w:t>
      </w:r>
      <w:proofErr w:type="spellEnd"/>
      <w:r w:rsidRPr="002C7869">
        <w:rPr>
          <w:b/>
          <w:sz w:val="32"/>
        </w:rPr>
        <w:t xml:space="preserve"> R </w:t>
      </w:r>
      <w:proofErr w:type="spellStart"/>
      <w:r w:rsidRPr="002C7869">
        <w:rPr>
          <w:b/>
          <w:sz w:val="32"/>
        </w:rPr>
        <w:t>Bhat</w:t>
      </w:r>
      <w:proofErr w:type="spellEnd"/>
      <w:r w:rsidRPr="002C7869">
        <w:rPr>
          <w:b/>
          <w:sz w:val="32"/>
        </w:rPr>
        <w:t>, NSS Coordinator, SSRAMC&amp;H, Inchal.</w:t>
      </w:r>
    </w:p>
    <w:p w:rsidR="002C7869" w:rsidRDefault="002C7869">
      <w:pPr>
        <w:spacing w:line="276" w:lineRule="auto"/>
        <w:ind w:right="-329" w:firstLine="851"/>
        <w:jc w:val="both"/>
        <w:rPr>
          <w:sz w:val="32"/>
        </w:rPr>
      </w:pPr>
    </w:p>
    <w:p w:rsidR="002C7869" w:rsidRDefault="002C7869">
      <w:pPr>
        <w:spacing w:line="276" w:lineRule="auto"/>
        <w:ind w:right="-329" w:firstLine="851"/>
        <w:jc w:val="both"/>
        <w:rPr>
          <w:sz w:val="32"/>
        </w:rPr>
      </w:pPr>
      <w:r w:rsidRPr="002C7869">
        <w:rPr>
          <w:b/>
          <w:sz w:val="32"/>
        </w:rPr>
        <w:t xml:space="preserve">Dr </w:t>
      </w:r>
      <w:proofErr w:type="spellStart"/>
      <w:r w:rsidRPr="002C7869">
        <w:rPr>
          <w:b/>
          <w:sz w:val="32"/>
        </w:rPr>
        <w:t>Akshay</w:t>
      </w:r>
      <w:proofErr w:type="spell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Ganachari</w:t>
      </w:r>
      <w:proofErr w:type="spellEnd"/>
      <w:r w:rsidRPr="002C7869">
        <w:rPr>
          <w:b/>
          <w:sz w:val="32"/>
        </w:rPr>
        <w:t xml:space="preserve">, Dr </w:t>
      </w:r>
      <w:proofErr w:type="spellStart"/>
      <w:r w:rsidRPr="002C7869">
        <w:rPr>
          <w:b/>
          <w:sz w:val="32"/>
        </w:rPr>
        <w:t>Girish</w:t>
      </w:r>
      <w:proofErr w:type="spell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Dharmamnnvr</w:t>
      </w:r>
      <w:proofErr w:type="spellEnd"/>
      <w:r w:rsidRPr="002C7869">
        <w:rPr>
          <w:b/>
          <w:sz w:val="32"/>
        </w:rPr>
        <w:t xml:space="preserve">, Dr </w:t>
      </w:r>
      <w:proofErr w:type="spellStart"/>
      <w:r w:rsidRPr="002C7869">
        <w:rPr>
          <w:b/>
          <w:sz w:val="32"/>
        </w:rPr>
        <w:t>Savitri</w:t>
      </w:r>
      <w:proofErr w:type="spellEnd"/>
      <w:r w:rsidRPr="002C7869">
        <w:rPr>
          <w:b/>
          <w:sz w:val="32"/>
        </w:rPr>
        <w:t xml:space="preserve"> </w:t>
      </w:r>
      <w:proofErr w:type="gramStart"/>
      <w:r w:rsidRPr="002C7869">
        <w:rPr>
          <w:b/>
          <w:sz w:val="32"/>
        </w:rPr>
        <w:t>and  Dr</w:t>
      </w:r>
      <w:proofErr w:type="gram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Bhavani</w:t>
      </w:r>
      <w:proofErr w:type="spell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Pujar</w:t>
      </w:r>
      <w:proofErr w:type="spellEnd"/>
      <w:r>
        <w:rPr>
          <w:sz w:val="32"/>
        </w:rPr>
        <w:t xml:space="preserve">, were posted on </w:t>
      </w:r>
      <w:r w:rsidRPr="002C7869">
        <w:rPr>
          <w:b/>
          <w:sz w:val="32"/>
        </w:rPr>
        <w:t>free Health check up camp.</w:t>
      </w:r>
    </w:p>
    <w:p w:rsidR="00AF0AB5" w:rsidRDefault="002C7869">
      <w:pPr>
        <w:spacing w:line="276" w:lineRule="auto"/>
        <w:ind w:right="-329" w:firstLine="851"/>
        <w:jc w:val="both"/>
        <w:rPr>
          <w:sz w:val="32"/>
        </w:rPr>
      </w:pPr>
      <w:r>
        <w:rPr>
          <w:sz w:val="32"/>
        </w:rPr>
        <w:t xml:space="preserve"> </w:t>
      </w:r>
    </w:p>
    <w:p w:rsidR="00AF0AB5" w:rsidRDefault="002C7869">
      <w:pPr>
        <w:spacing w:line="276" w:lineRule="auto"/>
        <w:ind w:right="-329"/>
        <w:jc w:val="both"/>
        <w:rPr>
          <w:sz w:val="32"/>
        </w:rPr>
      </w:pPr>
      <w:r>
        <w:rPr>
          <w:sz w:val="32"/>
        </w:rPr>
        <w:t xml:space="preserve">           The camp included students of </w:t>
      </w:r>
      <w:proofErr w:type="spellStart"/>
      <w:r w:rsidRPr="002C7869">
        <w:rPr>
          <w:b/>
          <w:sz w:val="32"/>
        </w:rPr>
        <w:t>Shri</w:t>
      </w:r>
      <w:proofErr w:type="spellEnd"/>
      <w:r w:rsidRPr="002C7869">
        <w:rPr>
          <w:b/>
          <w:sz w:val="32"/>
        </w:rPr>
        <w:t xml:space="preserve"> </w:t>
      </w:r>
      <w:proofErr w:type="spellStart"/>
      <w:r w:rsidRPr="002C7869">
        <w:rPr>
          <w:b/>
          <w:sz w:val="32"/>
        </w:rPr>
        <w:t>Shivayogeeshwar</w:t>
      </w:r>
      <w:proofErr w:type="spellEnd"/>
      <w:r w:rsidRPr="002C7869">
        <w:rPr>
          <w:b/>
          <w:sz w:val="32"/>
        </w:rPr>
        <w:t xml:space="preserve"> High school, Inchal.</w:t>
      </w:r>
      <w:r>
        <w:rPr>
          <w:sz w:val="32"/>
        </w:rPr>
        <w:t xml:space="preserve"> In total </w:t>
      </w:r>
      <w:r w:rsidRPr="002C7869">
        <w:rPr>
          <w:b/>
          <w:sz w:val="32"/>
        </w:rPr>
        <w:t>102 girls and 112 boys</w:t>
      </w:r>
      <w:r>
        <w:rPr>
          <w:sz w:val="32"/>
        </w:rPr>
        <w:t xml:space="preserve"> benefited with through Health Check Up. Malnourishment and minor infections were treated on the spot, few other who needed hospital care were asked to visit </w:t>
      </w:r>
      <w:r w:rsidRPr="002C7869">
        <w:rPr>
          <w:b/>
          <w:sz w:val="32"/>
        </w:rPr>
        <w:t>SSRAMC Hospital</w:t>
      </w:r>
      <w:r>
        <w:rPr>
          <w:sz w:val="32"/>
        </w:rPr>
        <w:t xml:space="preserve"> along with their parents. </w:t>
      </w:r>
    </w:p>
    <w:p w:rsidR="00AF0AB5" w:rsidRDefault="00AF0AB5">
      <w:pPr>
        <w:jc w:val="both"/>
        <w:rPr>
          <w:sz w:val="32"/>
          <w:szCs w:val="33"/>
        </w:rPr>
      </w:pPr>
    </w:p>
    <w:p w:rsidR="00AF0AB5" w:rsidRDefault="002C7869">
      <w:pPr>
        <w:jc w:val="center"/>
        <w:rPr>
          <w:sz w:val="32"/>
          <w:szCs w:val="33"/>
        </w:rPr>
      </w:pPr>
      <w:r>
        <w:rPr>
          <w:noProof/>
        </w:rPr>
        <w:drawing>
          <wp:inline distT="0" distB="0" distL="114300" distR="114300">
            <wp:extent cx="5576157" cy="3102228"/>
            <wp:effectExtent l="19050" t="0" r="5493" b="0"/>
            <wp:docPr id="103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579465" cy="310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B5" w:rsidRDefault="00AF0AB5">
      <w:pPr>
        <w:jc w:val="both"/>
        <w:rPr>
          <w:sz w:val="32"/>
          <w:szCs w:val="33"/>
        </w:rPr>
      </w:pPr>
    </w:p>
    <w:p w:rsidR="00AF0AB5" w:rsidRDefault="00AF0AB5">
      <w:pPr>
        <w:jc w:val="both"/>
        <w:rPr>
          <w:sz w:val="32"/>
          <w:szCs w:val="33"/>
        </w:rPr>
      </w:pPr>
    </w:p>
    <w:p w:rsidR="00AF0AB5" w:rsidRDefault="002C7869">
      <w:pPr>
        <w:jc w:val="both"/>
        <w:rPr>
          <w:sz w:val="32"/>
          <w:szCs w:val="33"/>
        </w:rPr>
      </w:pPr>
      <w:r>
        <w:rPr>
          <w:noProof/>
        </w:rPr>
        <w:lastRenderedPageBreak/>
        <w:drawing>
          <wp:inline distT="0" distB="0" distL="114300" distR="114300">
            <wp:extent cx="5256398" cy="3427598"/>
            <wp:effectExtent l="19050" t="0" r="1402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259128" cy="342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B5" w:rsidRDefault="00AF0AB5">
      <w:pPr>
        <w:jc w:val="both"/>
        <w:rPr>
          <w:sz w:val="32"/>
          <w:szCs w:val="33"/>
        </w:rPr>
      </w:pPr>
    </w:p>
    <w:p w:rsidR="00AF0AB5" w:rsidRDefault="002C7869">
      <w:pPr>
        <w:jc w:val="center"/>
        <w:rPr>
          <w:sz w:val="32"/>
          <w:szCs w:val="33"/>
        </w:rPr>
      </w:pPr>
      <w:r>
        <w:rPr>
          <w:noProof/>
        </w:rPr>
        <w:drawing>
          <wp:inline distT="0" distB="0" distL="114300" distR="114300">
            <wp:extent cx="5125151" cy="3471311"/>
            <wp:effectExtent l="19050" t="0" r="0" b="0"/>
            <wp:docPr id="103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128062" cy="34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B5" w:rsidRDefault="00AF0AB5">
      <w:pPr>
        <w:jc w:val="center"/>
        <w:rPr>
          <w:sz w:val="32"/>
          <w:szCs w:val="33"/>
        </w:rPr>
      </w:pPr>
    </w:p>
    <w:p w:rsidR="00AF0AB5" w:rsidRDefault="00AF0AB5">
      <w:pPr>
        <w:rPr>
          <w:sz w:val="9"/>
          <w:szCs w:val="11"/>
        </w:rPr>
      </w:pPr>
    </w:p>
    <w:p w:rsidR="00AF0AB5" w:rsidRDefault="002C7869">
      <w:pPr>
        <w:tabs>
          <w:tab w:val="left" w:pos="7745"/>
        </w:tabs>
        <w:rPr>
          <w:sz w:val="6"/>
          <w:szCs w:val="8"/>
        </w:rPr>
      </w:pPr>
      <w:r>
        <w:rPr>
          <w:sz w:val="6"/>
          <w:szCs w:val="8"/>
        </w:rPr>
        <w:tab/>
      </w:r>
    </w:p>
    <w:p w:rsidR="00AF0AB5" w:rsidRDefault="00AF0AB5">
      <w:pPr>
        <w:tabs>
          <w:tab w:val="left" w:pos="7745"/>
        </w:tabs>
        <w:rPr>
          <w:sz w:val="6"/>
          <w:szCs w:val="8"/>
        </w:rPr>
      </w:pPr>
    </w:p>
    <w:p w:rsidR="002C7869" w:rsidRDefault="002C7869" w:rsidP="002C7869">
      <w:pPr>
        <w:ind w:right="-45"/>
        <w:rPr>
          <w:b/>
          <w:sz w:val="36"/>
          <w:szCs w:val="28"/>
        </w:rPr>
      </w:pPr>
    </w:p>
    <w:p w:rsidR="00AF0AB5" w:rsidRDefault="00AF0AB5">
      <w:pPr>
        <w:tabs>
          <w:tab w:val="left" w:pos="7745"/>
        </w:tabs>
        <w:rPr>
          <w:sz w:val="6"/>
          <w:szCs w:val="8"/>
        </w:rPr>
      </w:pPr>
    </w:p>
    <w:p w:rsidR="00AF0AB5" w:rsidRDefault="00AF0AB5">
      <w:pPr>
        <w:tabs>
          <w:tab w:val="left" w:pos="7745"/>
        </w:tabs>
        <w:jc w:val="center"/>
        <w:rPr>
          <w:sz w:val="32"/>
          <w:szCs w:val="8"/>
        </w:rPr>
      </w:pPr>
    </w:p>
    <w:p w:rsidR="00AF0AB5" w:rsidRDefault="00AF0AB5">
      <w:pPr>
        <w:tabs>
          <w:tab w:val="left" w:pos="7745"/>
        </w:tabs>
        <w:rPr>
          <w:sz w:val="32"/>
          <w:szCs w:val="8"/>
        </w:rPr>
      </w:pPr>
    </w:p>
    <w:p w:rsidR="00AF0AB5" w:rsidRDefault="00AF0AB5">
      <w:pPr>
        <w:rPr>
          <w:sz w:val="22"/>
        </w:rPr>
      </w:pPr>
    </w:p>
    <w:sectPr w:rsidR="00AF0AB5" w:rsidSect="000D0491">
      <w:pgSz w:w="11907" w:h="16839" w:code="9"/>
      <w:pgMar w:top="1138" w:right="1440" w:bottom="1440" w:left="1440" w:header="706" w:footer="706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0AB5"/>
    <w:rsid w:val="000224FB"/>
    <w:rsid w:val="000D0491"/>
    <w:rsid w:val="002C7869"/>
    <w:rsid w:val="0050609A"/>
    <w:rsid w:val="0087287B"/>
    <w:rsid w:val="008D570B"/>
    <w:rsid w:val="00AF0AB5"/>
    <w:rsid w:val="00E3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F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A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2021-09-08T10:38:00Z</dcterms:created>
  <dcterms:modified xsi:type="dcterms:W3CDTF">2022-05-21T07:17:00Z</dcterms:modified>
</cp:coreProperties>
</file>